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08" w:rsidRPr="00AB550D" w:rsidRDefault="003D2608" w:rsidP="003D2608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bookmarkStart w:id="0" w:name="_GoBack"/>
      <w:bookmarkEnd w:id="0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                   </w:t>
      </w:r>
      <w:proofErr w:type="spellStart"/>
      <w:r w:rsidRPr="00AB550D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Town Council Meeting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           March 30th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ab/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Present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: Chairman Tammy Perry, Councilor Robert Rice, Councilor Chris Bagley, Councilor Karen Walker, Councilor David King, Manager Mark Leonard, Secretary Julie Strout,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County Commissioner Peter Baldacci, Senator James Dill, Rep. Peter Lyford, Community Center Redevelopment Committee Chair Don MacKay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and various members of the public.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Absent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:  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None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1:        Call to order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Chairman Tammy Perry cal</w:t>
      </w:r>
      <w:r>
        <w:rPr>
          <w:rFonts w:ascii="Times New Roman" w:eastAsia="Times New Roman" w:hAnsi="Times New Roman" w:cs="Times New Roman"/>
          <w:sz w:val="24"/>
          <w:lang w:val="en-US"/>
        </w:rPr>
        <w:t>led the meeting to order at 6:35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pm.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2:        Secretary to do the roll call: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All present.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3:        Pledge of Allegiance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4:        Consideration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of the Agenda</w:t>
      </w:r>
    </w:p>
    <w:p w:rsidR="003D2608" w:rsidRPr="007C6D9C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Add 9B as Special Budget Newsletter in April</w:t>
      </w:r>
    </w:p>
    <w:p w:rsidR="003D2608" w:rsidRPr="007C6D9C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5:  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Approval of the March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16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th, 2015 Council Meeting Minutes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lang w:val="en-US"/>
        </w:rPr>
        <w:t>Karen Walker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made a motion, seconded by Councilor David King to accept the </w:t>
      </w:r>
      <w:r>
        <w:rPr>
          <w:rFonts w:ascii="Times New Roman" w:eastAsia="Times New Roman" w:hAnsi="Times New Roman" w:cs="Times New Roman"/>
          <w:sz w:val="24"/>
          <w:lang w:val="en-US"/>
        </w:rPr>
        <w:t>March 16th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, 2015 Council Meeting Minutes as written. Voted 5-0-0. Motion carried. </w:t>
      </w:r>
      <w:r w:rsidR="002C36B2">
        <w:rPr>
          <w:rFonts w:ascii="Times New Roman" w:eastAsia="Times New Roman" w:hAnsi="Times New Roman" w:cs="Times New Roman"/>
          <w:sz w:val="24"/>
          <w:lang w:val="en-US"/>
        </w:rPr>
        <w:t>Councilor Karen Walker made a motion, seconded by Councilor David King to accept the March 16</w:t>
      </w:r>
      <w:r w:rsidR="002C36B2" w:rsidRPr="002C36B2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="002C36B2">
        <w:rPr>
          <w:rFonts w:ascii="Times New Roman" w:eastAsia="Times New Roman" w:hAnsi="Times New Roman" w:cs="Times New Roman"/>
          <w:sz w:val="24"/>
          <w:lang w:val="en-US"/>
        </w:rPr>
        <w:t xml:space="preserve"> Special Council Meeting Minutes as written. Voted 5-0-0. Motion carried.</w:t>
      </w:r>
    </w:p>
    <w:p w:rsidR="003D2608" w:rsidRPr="00AB550D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3D2608" w:rsidRPr="00AB550D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6:        Comments from the public</w:t>
      </w:r>
    </w:p>
    <w:p w:rsidR="003D2608" w:rsidRPr="00AB550D" w:rsidRDefault="00745473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James Gallant from Bangor Lawn &amp; Landscaping introduced himself to the Council.</w:t>
      </w:r>
      <w:r w:rsidR="00DD4481">
        <w:rPr>
          <w:rFonts w:ascii="Times New Roman" w:eastAsia="Times New Roman" w:hAnsi="Times New Roman" w:cs="Times New Roman"/>
          <w:sz w:val="24"/>
          <w:lang w:val="en-US"/>
        </w:rPr>
        <w:t xml:space="preserve"> Looking forward to fulfilling his contract.</w:t>
      </w:r>
    </w:p>
    <w:p w:rsidR="003D2608" w:rsidRPr="00AB550D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3D2608" w:rsidRPr="00AB550D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New Business: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3D2608" w:rsidRDefault="00745473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7:   </w:t>
      </w:r>
      <w:r w:rsidR="002173FA">
        <w:rPr>
          <w:rFonts w:ascii="Times New Roman" w:eastAsia="Times New Roman" w:hAnsi="Times New Roman" w:cs="Times New Roman"/>
          <w:b/>
          <w:sz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Discussion with County Commissioner Peter Baldacci</w:t>
      </w:r>
    </w:p>
    <w:p w:rsidR="002C36B2" w:rsidRPr="002C36B2" w:rsidRDefault="00AF3D47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Commissioner</w:t>
      </w:r>
      <w:r w:rsidR="002C36B2" w:rsidRPr="002C36B2">
        <w:rPr>
          <w:rFonts w:ascii="Times New Roman" w:eastAsia="Times New Roman" w:hAnsi="Times New Roman" w:cs="Times New Roman"/>
          <w:sz w:val="24"/>
          <w:lang w:val="en-US"/>
        </w:rPr>
        <w:t xml:space="preserve"> Baldacci up</w:t>
      </w:r>
      <w:r>
        <w:rPr>
          <w:rFonts w:ascii="Times New Roman" w:eastAsia="Times New Roman" w:hAnsi="Times New Roman" w:cs="Times New Roman"/>
          <w:sz w:val="24"/>
          <w:lang w:val="en-US"/>
        </w:rPr>
        <w:t>dated the Council.</w:t>
      </w:r>
    </w:p>
    <w:p w:rsidR="00745473" w:rsidRPr="002C36B2" w:rsidRDefault="00745473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3D2608" w:rsidRDefault="00745473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8</w:t>
      </w:r>
      <w:r w:rsidR="003D2608" w:rsidRPr="00BA5522">
        <w:rPr>
          <w:rFonts w:ascii="Times New Roman" w:eastAsia="Times New Roman" w:hAnsi="Times New Roman" w:cs="Times New Roman"/>
          <w:b/>
          <w:sz w:val="24"/>
          <w:lang w:val="en-US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2173FA">
        <w:rPr>
          <w:rFonts w:ascii="Times New Roman" w:eastAsia="Times New Roman" w:hAnsi="Times New Roman" w:cs="Times New Roman"/>
          <w:b/>
          <w:sz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Discussion with Senator James Dill</w:t>
      </w:r>
    </w:p>
    <w:p w:rsidR="00AF4881" w:rsidRPr="00AF4881" w:rsidRDefault="00AF3D47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Senator Dill spoke to </w:t>
      </w:r>
      <w:r w:rsidR="00AF4881" w:rsidRPr="00AF4881">
        <w:rPr>
          <w:rFonts w:ascii="Times New Roman" w:eastAsia="Times New Roman" w:hAnsi="Times New Roman" w:cs="Times New Roman"/>
          <w:sz w:val="24"/>
          <w:lang w:val="en-US"/>
        </w:rPr>
        <w:t xml:space="preserve">the Council and public on </w:t>
      </w:r>
      <w:r w:rsidR="00AF4881">
        <w:rPr>
          <w:rFonts w:ascii="Times New Roman" w:eastAsia="Times New Roman" w:hAnsi="Times New Roman" w:cs="Times New Roman"/>
          <w:sz w:val="24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z w:val="24"/>
          <w:lang w:val="en-US"/>
        </w:rPr>
        <w:t>process</w:t>
      </w:r>
      <w:r w:rsidR="00AF4881">
        <w:rPr>
          <w:rFonts w:ascii="Times New Roman" w:eastAsia="Times New Roman" w:hAnsi="Times New Roman" w:cs="Times New Roman"/>
          <w:sz w:val="24"/>
          <w:lang w:val="en-US"/>
        </w:rPr>
        <w:t xml:space="preserve"> of dissolving the </w:t>
      </w:r>
      <w:proofErr w:type="spellStart"/>
      <w:r w:rsidR="00AF4881">
        <w:rPr>
          <w:rFonts w:ascii="Times New Roman" w:eastAsia="Times New Roman" w:hAnsi="Times New Roman" w:cs="Times New Roman"/>
          <w:sz w:val="24"/>
          <w:lang w:val="en-US"/>
        </w:rPr>
        <w:t>Orono</w:t>
      </w:r>
      <w:proofErr w:type="spellEnd"/>
      <w:r w:rsidR="00AF4881">
        <w:rPr>
          <w:rFonts w:ascii="Times New Roman" w:eastAsia="Times New Roman" w:hAnsi="Times New Roman" w:cs="Times New Roman"/>
          <w:sz w:val="24"/>
          <w:lang w:val="en-US"/>
        </w:rPr>
        <w:t>/</w:t>
      </w:r>
      <w:proofErr w:type="spellStart"/>
      <w:r w:rsidR="00AF4881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="00AF4881">
        <w:rPr>
          <w:rFonts w:ascii="Times New Roman" w:eastAsia="Times New Roman" w:hAnsi="Times New Roman" w:cs="Times New Roman"/>
          <w:sz w:val="24"/>
          <w:lang w:val="en-US"/>
        </w:rPr>
        <w:t xml:space="preserve"> Water district.   He said </w:t>
      </w:r>
      <w:r w:rsidR="00E1781B">
        <w:rPr>
          <w:rFonts w:ascii="Times New Roman" w:eastAsia="Times New Roman" w:hAnsi="Times New Roman" w:cs="Times New Roman"/>
          <w:sz w:val="24"/>
          <w:lang w:val="en-US"/>
        </w:rPr>
        <w:t xml:space="preserve">first </w:t>
      </w:r>
      <w:r w:rsidR="00AF4881">
        <w:rPr>
          <w:rFonts w:ascii="Times New Roman" w:eastAsia="Times New Roman" w:hAnsi="Times New Roman" w:cs="Times New Roman"/>
          <w:sz w:val="24"/>
          <w:lang w:val="en-US"/>
        </w:rPr>
        <w:t xml:space="preserve">it </w:t>
      </w:r>
      <w:r w:rsidR="00E1781B">
        <w:rPr>
          <w:rFonts w:ascii="Times New Roman" w:eastAsia="Times New Roman" w:hAnsi="Times New Roman" w:cs="Times New Roman"/>
          <w:sz w:val="24"/>
          <w:lang w:val="en-US"/>
        </w:rPr>
        <w:t>will</w:t>
      </w:r>
      <w:r w:rsidR="00AF4881">
        <w:rPr>
          <w:rFonts w:ascii="Times New Roman" w:eastAsia="Times New Roman" w:hAnsi="Times New Roman" w:cs="Times New Roman"/>
          <w:sz w:val="24"/>
          <w:lang w:val="en-US"/>
        </w:rPr>
        <w:t xml:space="preserve"> take </w:t>
      </w:r>
      <w:r w:rsidR="00D66026">
        <w:rPr>
          <w:rFonts w:ascii="Times New Roman" w:eastAsia="Times New Roman" w:hAnsi="Times New Roman" w:cs="Times New Roman"/>
          <w:sz w:val="24"/>
          <w:lang w:val="en-US"/>
        </w:rPr>
        <w:t>enabling legislation. I</w:t>
      </w:r>
      <w:r w:rsidR="00AF4881">
        <w:rPr>
          <w:rFonts w:ascii="Times New Roman" w:eastAsia="Times New Roman" w:hAnsi="Times New Roman" w:cs="Times New Roman"/>
          <w:sz w:val="24"/>
          <w:lang w:val="en-US"/>
        </w:rPr>
        <w:t>f that</w:t>
      </w:r>
      <w:r w:rsidR="00D66026">
        <w:rPr>
          <w:rFonts w:ascii="Times New Roman" w:eastAsia="Times New Roman" w:hAnsi="Times New Roman" w:cs="Times New Roman"/>
          <w:sz w:val="24"/>
          <w:lang w:val="en-US"/>
        </w:rPr>
        <w:t xml:space="preserve"> passes then we would have to have</w:t>
      </w:r>
      <w:r w:rsidR="00AF4881">
        <w:rPr>
          <w:rFonts w:ascii="Times New Roman" w:eastAsia="Times New Roman" w:hAnsi="Times New Roman" w:cs="Times New Roman"/>
          <w:sz w:val="24"/>
          <w:lang w:val="en-US"/>
        </w:rPr>
        <w:t xml:space="preserve"> a referendum, so both towns would have to agree to it. There might be some investment</w:t>
      </w:r>
      <w:r>
        <w:rPr>
          <w:rFonts w:ascii="Times New Roman" w:eastAsia="Times New Roman" w:hAnsi="Times New Roman" w:cs="Times New Roman"/>
          <w:sz w:val="24"/>
          <w:lang w:val="en-US"/>
        </w:rPr>
        <w:t>/Capital</w:t>
      </w:r>
      <w:r w:rsidR="00AF4881">
        <w:rPr>
          <w:rFonts w:ascii="Times New Roman" w:eastAsia="Times New Roman" w:hAnsi="Times New Roman" w:cs="Times New Roman"/>
          <w:sz w:val="24"/>
          <w:lang w:val="en-US"/>
        </w:rPr>
        <w:t xml:space="preserve"> issues and how would the investors look at this.  Mr. Dill provided a </w:t>
      </w:r>
      <w:r w:rsidR="00D66026">
        <w:rPr>
          <w:rFonts w:ascii="Times New Roman" w:eastAsia="Times New Roman" w:hAnsi="Times New Roman" w:cs="Times New Roman"/>
          <w:sz w:val="24"/>
          <w:lang w:val="en-US"/>
        </w:rPr>
        <w:t xml:space="preserve">contact </w:t>
      </w:r>
      <w:r w:rsidR="00AF4881">
        <w:rPr>
          <w:rFonts w:ascii="Times New Roman" w:eastAsia="Times New Roman" w:hAnsi="Times New Roman" w:cs="Times New Roman"/>
          <w:sz w:val="24"/>
          <w:lang w:val="en-US"/>
        </w:rPr>
        <w:t xml:space="preserve">number for the Council </w:t>
      </w:r>
      <w:r w:rsidR="00D66026">
        <w:rPr>
          <w:rFonts w:ascii="Times New Roman" w:eastAsia="Times New Roman" w:hAnsi="Times New Roman" w:cs="Times New Roman"/>
          <w:sz w:val="24"/>
          <w:lang w:val="en-US"/>
        </w:rPr>
        <w:t>to call to get more information regarding this topic.</w:t>
      </w:r>
      <w:r w:rsidR="003F7707">
        <w:rPr>
          <w:rFonts w:ascii="Times New Roman" w:eastAsia="Times New Roman" w:hAnsi="Times New Roman" w:cs="Times New Roman"/>
          <w:sz w:val="24"/>
          <w:lang w:val="en-US"/>
        </w:rPr>
        <w:t xml:space="preserve"> The Council asked fo</w:t>
      </w:r>
      <w:r w:rsidR="00E1781B">
        <w:rPr>
          <w:rFonts w:ascii="Times New Roman" w:eastAsia="Times New Roman" w:hAnsi="Times New Roman" w:cs="Times New Roman"/>
          <w:sz w:val="24"/>
          <w:lang w:val="en-US"/>
        </w:rPr>
        <w:t>r an update on revenue sharing as well. Mr. Dill recommended sending a letter of resolution with the town’s concerns regarding revenue sharing to the state office.</w:t>
      </w:r>
    </w:p>
    <w:p w:rsidR="003D2608" w:rsidRPr="00AF4881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E1781B" w:rsidRDefault="00E1781B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1781B" w:rsidRDefault="00E1781B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1781B" w:rsidRDefault="00E1781B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D2608" w:rsidRDefault="00745473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ITEM 9</w:t>
      </w:r>
      <w:r w:rsidR="002173FA">
        <w:rPr>
          <w:rFonts w:ascii="Times New Roman" w:eastAsia="Times New Roman" w:hAnsi="Times New Roman" w:cs="Times New Roman"/>
          <w:b/>
          <w:sz w:val="24"/>
          <w:lang w:val="en-US"/>
        </w:rPr>
        <w:t>A</w:t>
      </w:r>
      <w:r w:rsidR="003D2608" w:rsidRPr="00BA5522">
        <w:rPr>
          <w:rFonts w:ascii="Times New Roman" w:eastAsia="Times New Roman" w:hAnsi="Times New Roman" w:cs="Times New Roman"/>
          <w:b/>
          <w:sz w:val="24"/>
          <w:lang w:val="en-US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Issuance of Construction </w:t>
      </w:r>
      <w:proofErr w:type="gramStart"/>
      <w:r>
        <w:rPr>
          <w:rFonts w:ascii="Times New Roman" w:eastAsia="Times New Roman" w:hAnsi="Times New Roman" w:cs="Times New Roman"/>
          <w:b/>
          <w:sz w:val="24"/>
          <w:lang w:val="en-US"/>
        </w:rPr>
        <w:t>Over</w:t>
      </w:r>
      <w:proofErr w:type="gramEnd"/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Limit Permit</w:t>
      </w:r>
    </w:p>
    <w:p w:rsidR="002E7B98" w:rsidRPr="00DD4481" w:rsidRDefault="002E7B9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DD4481">
        <w:rPr>
          <w:rFonts w:ascii="Times New Roman" w:eastAsia="Times New Roman" w:hAnsi="Times New Roman" w:cs="Times New Roman"/>
          <w:sz w:val="24"/>
          <w:lang w:val="en-US"/>
        </w:rPr>
        <w:t>Councilor Robert Rice made a motion, seconded by Councilor David King</w:t>
      </w:r>
      <w:r w:rsidR="00DD4481">
        <w:rPr>
          <w:rFonts w:ascii="Times New Roman" w:eastAsia="Times New Roman" w:hAnsi="Times New Roman" w:cs="Times New Roman"/>
          <w:sz w:val="24"/>
          <w:lang w:val="en-US"/>
        </w:rPr>
        <w:t>.</w:t>
      </w:r>
      <w:r w:rsidR="00DD4481" w:rsidRPr="00DD4481">
        <w:rPr>
          <w:rFonts w:ascii="Times New Roman" w:eastAsia="Times New Roman" w:hAnsi="Times New Roman" w:cs="Times New Roman"/>
          <w:sz w:val="24"/>
          <w:lang w:val="en-US"/>
        </w:rPr>
        <w:t xml:space="preserve"> Pursuant to 29-A MRSA section 2382, the </w:t>
      </w:r>
      <w:proofErr w:type="spellStart"/>
      <w:r w:rsidR="00DD4481" w:rsidRPr="00DD4481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="00DD4481" w:rsidRPr="00DD4481">
        <w:rPr>
          <w:rFonts w:ascii="Times New Roman" w:eastAsia="Times New Roman" w:hAnsi="Times New Roman" w:cs="Times New Roman"/>
          <w:sz w:val="24"/>
          <w:lang w:val="en-US"/>
        </w:rPr>
        <w:t xml:space="preserve"> Town C</w:t>
      </w:r>
      <w:r w:rsidR="00DD4481">
        <w:rPr>
          <w:rFonts w:ascii="Times New Roman" w:eastAsia="Times New Roman" w:hAnsi="Times New Roman" w:cs="Times New Roman"/>
          <w:sz w:val="24"/>
          <w:lang w:val="en-US"/>
        </w:rPr>
        <w:t>ouncil agrees that a construction</w:t>
      </w:r>
      <w:r w:rsidR="00DD4481" w:rsidRPr="00DD4481">
        <w:rPr>
          <w:rFonts w:ascii="Times New Roman" w:eastAsia="Times New Roman" w:hAnsi="Times New Roman" w:cs="Times New Roman"/>
          <w:sz w:val="24"/>
          <w:lang w:val="en-US"/>
        </w:rPr>
        <w:t xml:space="preserve"> over limit permit will be issued to the Contractor reference State of Maine project number STP-2037(400).</w:t>
      </w:r>
      <w:r w:rsidR="002C36B2">
        <w:rPr>
          <w:rFonts w:ascii="Times New Roman" w:eastAsia="Times New Roman" w:hAnsi="Times New Roman" w:cs="Times New Roman"/>
          <w:sz w:val="24"/>
          <w:lang w:val="en-US"/>
        </w:rPr>
        <w:t xml:space="preserve"> Voted 5-0-0.  Motion carried.</w:t>
      </w:r>
    </w:p>
    <w:p w:rsidR="002173FA" w:rsidRDefault="002173FA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2173FA" w:rsidRPr="00BA5522" w:rsidRDefault="002173FA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9B:   Special Budget Newsletter in April</w:t>
      </w:r>
    </w:p>
    <w:p w:rsidR="003D2608" w:rsidRPr="002E7B98" w:rsidRDefault="002E7B9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2E7B98">
        <w:rPr>
          <w:rFonts w:ascii="Times New Roman" w:eastAsia="Times New Roman" w:hAnsi="Times New Roman" w:cs="Times New Roman"/>
          <w:sz w:val="24"/>
          <w:lang w:val="en-US"/>
        </w:rPr>
        <w:t>The Council would like to publish a special Budget Newsletter for April</w:t>
      </w:r>
      <w:r>
        <w:rPr>
          <w:rFonts w:ascii="Times New Roman" w:eastAsia="Times New Roman" w:hAnsi="Times New Roman" w:cs="Times New Roman"/>
          <w:sz w:val="24"/>
          <w:lang w:val="en-US"/>
        </w:rPr>
        <w:t>.  There will be a special meeting held on Monday, April 6</w:t>
      </w:r>
      <w:r w:rsidRPr="002E7B98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to come up with a final copy so that Julie can get the</w:t>
      </w:r>
      <w:r w:rsidR="00DD4481">
        <w:rPr>
          <w:rFonts w:ascii="Times New Roman" w:eastAsia="Times New Roman" w:hAnsi="Times New Roman" w:cs="Times New Roman"/>
          <w:sz w:val="24"/>
          <w:lang w:val="en-US"/>
        </w:rPr>
        <w:t xml:space="preserve"> newsletters</w:t>
      </w:r>
      <w:r w:rsidR="00E1781B">
        <w:rPr>
          <w:rFonts w:ascii="Times New Roman" w:eastAsia="Times New Roman" w:hAnsi="Times New Roman" w:cs="Times New Roman"/>
          <w:sz w:val="24"/>
          <w:lang w:val="en-US"/>
        </w:rPr>
        <w:t xml:space="preserve"> out in the mail by April 9</w:t>
      </w:r>
      <w:r w:rsidRPr="002E7B98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="00E1781B">
        <w:rPr>
          <w:rFonts w:ascii="Times New Roman" w:eastAsia="Times New Roman" w:hAnsi="Times New Roman" w:cs="Times New Roman"/>
          <w:sz w:val="24"/>
          <w:lang w:val="en-US"/>
        </w:rPr>
        <w:t xml:space="preserve"> or 10</w:t>
      </w:r>
      <w:r w:rsidRPr="002E7B98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2E7B98" w:rsidRPr="002E7B98" w:rsidRDefault="002E7B9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Old Business:</w:t>
      </w:r>
    </w:p>
    <w:p w:rsidR="003D2608" w:rsidRPr="00AB550D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D2608" w:rsidRDefault="002173FA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10</w:t>
      </w:r>
      <w:r w:rsidR="003D2608">
        <w:rPr>
          <w:rFonts w:ascii="Times New Roman" w:eastAsia="Times New Roman" w:hAnsi="Times New Roman" w:cs="Times New Roman"/>
          <w:b/>
          <w:sz w:val="24"/>
          <w:lang w:val="en-US"/>
        </w:rPr>
        <w:t>:    Community Center Discussion</w:t>
      </w:r>
    </w:p>
    <w:p w:rsidR="003D2608" w:rsidRPr="00B9291B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B9291B">
        <w:rPr>
          <w:rFonts w:ascii="Times New Roman" w:eastAsia="Times New Roman" w:hAnsi="Times New Roman" w:cs="Times New Roman"/>
          <w:sz w:val="24"/>
          <w:lang w:val="en-US"/>
        </w:rPr>
        <w:t xml:space="preserve">The Council </w:t>
      </w:r>
      <w:r w:rsidR="002173FA">
        <w:rPr>
          <w:rFonts w:ascii="Times New Roman" w:eastAsia="Times New Roman" w:hAnsi="Times New Roman" w:cs="Times New Roman"/>
          <w:sz w:val="24"/>
          <w:lang w:val="en-US"/>
        </w:rPr>
        <w:t>reviewed the TIF information Manager Leonard provided. They would like to see the 1998 amendment that was mentioned on the TIF map before they make any decisions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r w:rsidR="007B6BC0">
        <w:rPr>
          <w:rFonts w:ascii="Times New Roman" w:eastAsia="Times New Roman" w:hAnsi="Times New Roman" w:cs="Times New Roman"/>
          <w:sz w:val="24"/>
          <w:lang w:val="en-US"/>
        </w:rPr>
        <w:t>The Council would like to see the Community Center Committee and Economic Development Committee work together and to ask the Economic Development Committee to the April 13</w:t>
      </w:r>
      <w:r w:rsidR="007B6BC0" w:rsidRPr="007B6BC0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="007B6BC0">
        <w:rPr>
          <w:rFonts w:ascii="Times New Roman" w:eastAsia="Times New Roman" w:hAnsi="Times New Roman" w:cs="Times New Roman"/>
          <w:sz w:val="24"/>
          <w:lang w:val="en-US"/>
        </w:rPr>
        <w:t xml:space="preserve"> meeting.</w:t>
      </w:r>
      <w:r w:rsidR="002E7B98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Discussion tabled for a future meeting.</w:t>
      </w:r>
    </w:p>
    <w:p w:rsidR="003D2608" w:rsidRPr="00733E14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3D2608" w:rsidRPr="00AB550D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11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:   Manager’s Report</w:t>
      </w:r>
    </w:p>
    <w:p w:rsidR="002173FA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Manager Leonard reviewed his report with the Councilor’s. </w:t>
      </w:r>
    </w:p>
    <w:p w:rsidR="002173FA" w:rsidRDefault="002173FA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D2608" w:rsidRPr="00AB550D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12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:   Comments from the Public</w:t>
      </w:r>
    </w:p>
    <w:p w:rsidR="003D2608" w:rsidRPr="00AB550D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None</w:t>
      </w:r>
    </w:p>
    <w:p w:rsidR="003D2608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D2608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13: 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Requests for infor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mation and Town Council Comments</w:t>
      </w:r>
    </w:p>
    <w:p w:rsidR="00E1781B" w:rsidRDefault="009D22D2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9D22D2">
        <w:rPr>
          <w:rFonts w:ascii="Times New Roman" w:eastAsia="Times New Roman" w:hAnsi="Times New Roman" w:cs="Times New Roman"/>
          <w:sz w:val="24"/>
          <w:lang w:val="en-US"/>
        </w:rPr>
        <w:t>Councilor Rice brought up the school budget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9D22D2" w:rsidRDefault="009D22D2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 would like to have Manager Leonard ask Attorney Russell about Mutton Lane</w:t>
      </w:r>
    </w:p>
    <w:p w:rsidR="006A70FF" w:rsidRPr="009D22D2" w:rsidRDefault="006A70FF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 Walker wanted to let everyone know that the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Congregational Church is having a special memorial service on Sunday, April 12</w:t>
      </w:r>
      <w:r w:rsidRPr="006A70FF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at 10:00am to honor the 150</w:t>
      </w:r>
      <w:r w:rsidRPr="006A70FF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Anniversary of the ending of the Civil War. </w:t>
      </w:r>
    </w:p>
    <w:p w:rsidR="003D2608" w:rsidRDefault="008B6299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Bagley will not be available for the April 27</w:t>
      </w:r>
      <w:r w:rsidRPr="008B629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meeting.</w:t>
      </w:r>
    </w:p>
    <w:p w:rsidR="008B6299" w:rsidRPr="009D22D2" w:rsidRDefault="008B6299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608" w:rsidRPr="00AB550D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TEM 14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:   Review &amp;</w:t>
      </w:r>
      <w:r w:rsidR="002E7B98">
        <w:rPr>
          <w:rFonts w:ascii="Times New Roman" w:eastAsia="Times New Roman" w:hAnsi="Times New Roman" w:cs="Times New Roman"/>
          <w:b/>
          <w:sz w:val="24"/>
          <w:lang w:val="en-US"/>
        </w:rPr>
        <w:t xml:space="preserve"> sign of AP Town Warrant #18 and Town Payroll #19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School Payroll Warra</w:t>
      </w:r>
      <w:r w:rsidR="002E7B98">
        <w:rPr>
          <w:rFonts w:ascii="Times New Roman" w:eastAsia="Times New Roman" w:hAnsi="Times New Roman" w:cs="Times New Roman"/>
          <w:b/>
          <w:sz w:val="24"/>
          <w:lang w:val="en-US"/>
        </w:rPr>
        <w:t>nt #20 and AP School Warrant #20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.  </w:t>
      </w:r>
    </w:p>
    <w:p w:rsidR="003D2608" w:rsidRPr="00AB550D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The warrants were circulated and signed.</w:t>
      </w:r>
    </w:p>
    <w:p w:rsidR="003D2608" w:rsidRPr="00AB550D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D2608" w:rsidRPr="00AB550D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15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Adjournment 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lang w:val="en-US"/>
        </w:rPr>
        <w:t>David King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motioned to adjourn 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lang w:val="en-US"/>
        </w:rPr>
        <w:t>Karen Walker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seconded.  No discussion. Voted 5-0-0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Motion carried.</w:t>
      </w:r>
    </w:p>
    <w:p w:rsidR="003D2608" w:rsidRPr="00AB550D" w:rsidRDefault="002E7B9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Adjourned at 8:11</w:t>
      </w:r>
      <w:r w:rsidR="003D2608" w:rsidRPr="00AB550D">
        <w:rPr>
          <w:rFonts w:ascii="Times New Roman" w:eastAsia="Times New Roman" w:hAnsi="Times New Roman" w:cs="Times New Roman"/>
          <w:sz w:val="24"/>
          <w:lang w:val="en-US"/>
        </w:rPr>
        <w:t>pm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AE5BB3" w:rsidRDefault="00AE5BB3" w:rsidP="003D260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3D2608" w:rsidRDefault="003D2608" w:rsidP="003D260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 True Copy Attest</w:t>
      </w:r>
    </w:p>
    <w:p w:rsidR="003D2608" w:rsidRPr="00FB54E2" w:rsidRDefault="003D2608" w:rsidP="003D2608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en-US"/>
        </w:rPr>
      </w:pPr>
    </w:p>
    <w:p w:rsidR="003D2608" w:rsidRPr="00AB550D" w:rsidRDefault="003D2608" w:rsidP="003D260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Julie Strout  </w:t>
      </w:r>
    </w:p>
    <w:p w:rsidR="003D2608" w:rsidRPr="00AB550D" w:rsidRDefault="003D2608" w:rsidP="003D260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Deputy Clerk</w:t>
      </w:r>
    </w:p>
    <w:p w:rsidR="003D2608" w:rsidRPr="00AB550D" w:rsidRDefault="003D2608" w:rsidP="003D2608">
      <w:pPr>
        <w:rPr>
          <w:sz w:val="24"/>
        </w:rPr>
      </w:pPr>
    </w:p>
    <w:p w:rsidR="0030714C" w:rsidRDefault="0030714C"/>
    <w:sectPr w:rsidR="0030714C" w:rsidSect="00EC1D29">
      <w:pgSz w:w="11906" w:h="16838" w:code="9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08"/>
    <w:rsid w:val="000D4879"/>
    <w:rsid w:val="002173FA"/>
    <w:rsid w:val="002C36B2"/>
    <w:rsid w:val="002E7B98"/>
    <w:rsid w:val="0030714C"/>
    <w:rsid w:val="003D2608"/>
    <w:rsid w:val="003F7707"/>
    <w:rsid w:val="005F2DC1"/>
    <w:rsid w:val="006A70FF"/>
    <w:rsid w:val="00745473"/>
    <w:rsid w:val="007B6BC0"/>
    <w:rsid w:val="008B6299"/>
    <w:rsid w:val="009D22D2"/>
    <w:rsid w:val="00A83A28"/>
    <w:rsid w:val="00AE5BB3"/>
    <w:rsid w:val="00AF3D47"/>
    <w:rsid w:val="00AF4881"/>
    <w:rsid w:val="00BE1ED3"/>
    <w:rsid w:val="00D66026"/>
    <w:rsid w:val="00D91B11"/>
    <w:rsid w:val="00DD4481"/>
    <w:rsid w:val="00E1781B"/>
    <w:rsid w:val="00E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14A2B-C82E-43BF-9A33-2E3441F3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11</cp:revision>
  <cp:lastPrinted>2015-04-14T19:46:00Z</cp:lastPrinted>
  <dcterms:created xsi:type="dcterms:W3CDTF">2015-03-31T15:45:00Z</dcterms:created>
  <dcterms:modified xsi:type="dcterms:W3CDTF">2015-04-14T19:47:00Z</dcterms:modified>
</cp:coreProperties>
</file>